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0" w:firstLineChars="0"/>
        <w:jc w:val="center"/>
        <w:rPr>
          <w:rFonts w:hint="eastAsia" w:ascii="Helvetica" w:hAnsi="Helvetica" w:eastAsia="宋体" w:cs="Helvetica"/>
          <w:b/>
          <w:bCs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</w:pPr>
      <w:r>
        <w:rPr>
          <w:rFonts w:hint="eastAsia" w:ascii="Helvetica" w:hAnsi="Helvetica" w:eastAsia="宋体" w:cs="Helvetica"/>
          <w:b/>
          <w:bCs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  <w:t>杭州师范大学**网站关停申请</w:t>
      </w:r>
    </w:p>
    <w:p>
      <w:pPr>
        <w:ind w:firstLine="721" w:firstLineChars="200"/>
        <w:jc w:val="center"/>
        <w:rPr>
          <w:rFonts w:hint="default" w:ascii="Helvetica" w:hAnsi="Helvetica" w:eastAsia="宋体" w:cs="Helvetica"/>
          <w:b/>
          <w:bCs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40" w:lineRule="atLeast"/>
        <w:ind w:right="0"/>
        <w:jc w:val="left"/>
        <w:textAlignment w:val="baseline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杭师大党委宣传部、信息中心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：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40" w:lineRule="atLeast"/>
        <w:ind w:right="0" w:firstLine="640" w:firstLineChars="200"/>
        <w:jc w:val="left"/>
        <w:textAlignment w:val="baseline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根据《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州师范大学计算机信息网络安全管理办法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》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的相关要求，因</w:t>
      </w:r>
      <w:r>
        <w:rPr>
          <w:rFonts w:hint="eastAsia" w:ascii="宋体" w:hAnsi="宋体" w:eastAsia="宋体" w:cs="宋体"/>
          <w:i w:val="0"/>
          <w:iCs w:val="0"/>
          <w:caps w:val="0"/>
          <w:color w:val="FF0000"/>
          <w:spacing w:val="0"/>
          <w:sz w:val="32"/>
          <w:szCs w:val="32"/>
          <w:u w:val="single"/>
          <w:shd w:val="clear" w:fill="FFFFFF"/>
          <w:lang w:val="en-US" w:eastAsia="zh-CN"/>
        </w:rPr>
        <w:t>机构合并或网站无人管理维护等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原因，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经我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院***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审议，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拟申请</w:t>
      </w:r>
      <w:r>
        <w:rPr>
          <w:rFonts w:hint="default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  <w:woUserID w:val="1"/>
        </w:rPr>
        <w:t>从20**年**月**日起关停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***网站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该网站域名http://***.hznu.edu.cn注销，网站数据删除</w:t>
      </w:r>
      <w:bookmarkStart w:id="0" w:name="_GoBack"/>
      <w:bookmarkEnd w:id="0"/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40" w:lineRule="atLeast"/>
        <w:ind w:right="0" w:firstLine="640" w:firstLineChars="200"/>
        <w:jc w:val="left"/>
        <w:textAlignment w:val="baseline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             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40" w:lineRule="atLeast"/>
        <w:ind w:right="0" w:firstLine="640" w:firstLineChars="200"/>
        <w:jc w:val="right"/>
        <w:textAlignment w:val="baseline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单位名称（公章）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40" w:lineRule="atLeast"/>
        <w:ind w:right="0" w:firstLine="640" w:firstLineChars="200"/>
        <w:jc w:val="right"/>
        <w:textAlignment w:val="baseline"/>
        <w:rPr>
          <w:rFonts w:hint="default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  <w:woUserID w:val="1"/>
        </w:rPr>
      </w:pPr>
      <w:r>
        <w:rPr>
          <w:rFonts w:hint="default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  <w:woUserID w:val="1"/>
        </w:rPr>
        <w:t>20**年 月 日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40" w:lineRule="atLeast"/>
        <w:ind w:left="420" w:leftChars="200" w:right="0" w:firstLine="0" w:firstLineChars="0"/>
        <w:jc w:val="left"/>
        <w:textAlignment w:val="baseline"/>
        <w:rPr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Y0MTk1MTQ0YTZkZGM2OTc5Yjk2Y2NhMzk4MjA3OWQifQ=="/>
  </w:docVars>
  <w:rsids>
    <w:rsidRoot w:val="5C67164F"/>
    <w:rsid w:val="5C67164F"/>
    <w:rsid w:val="BEFF7AF2"/>
    <w:rsid w:val="BF6B0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0</Words>
  <Characters>0</Characters>
  <Lines>0</Lines>
  <Paragraphs>0</Paragraphs>
  <TotalTime>2</TotalTime>
  <ScaleCrop>false</ScaleCrop>
  <LinksUpToDate>false</LinksUpToDate>
  <CharactersWithSpaces>0</CharactersWithSpaces>
  <Application>WWO_base_provider_20210929220102-c9fcf70066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2022-09-16T20:59:00Z</dcterms:created>
  <dc:creator>小眼睛</dc:creator>
  <cp:lastModifiedBy>小眼睛</cp:lastModifiedBy>
  <dcterms:modified xsi:type="dcterms:W3CDTF">2022-09-16T13:36:35Z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E09A15D581D242C2B8A0901115C6A44B</vt:lpwstr>
  </property>
</Properties>
</file>